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F" w:rsidRPr="00A60F4F" w:rsidRDefault="005A604F" w:rsidP="00A60F4F">
      <w:pPr>
        <w:jc w:val="right"/>
        <w:rPr>
          <w:color w:val="000000"/>
          <w:sz w:val="22"/>
        </w:rPr>
      </w:pPr>
      <w:r w:rsidRPr="00A60F4F">
        <w:rPr>
          <w:color w:val="000000"/>
          <w:sz w:val="22"/>
        </w:rPr>
        <w:t xml:space="preserve">Приложение №6 </w:t>
      </w:r>
    </w:p>
    <w:p w:rsidR="002961A4" w:rsidRDefault="002961A4" w:rsidP="008309A5">
      <w:pPr>
        <w:pStyle w:val="1"/>
        <w:ind w:firstLine="709"/>
        <w:jc w:val="center"/>
        <w:rPr>
          <w:b/>
          <w:sz w:val="22"/>
          <w:szCs w:val="22"/>
        </w:rPr>
      </w:pPr>
    </w:p>
    <w:p w:rsidR="008309A5" w:rsidRPr="008309A5" w:rsidRDefault="008309A5" w:rsidP="008309A5">
      <w:pPr>
        <w:pStyle w:val="1"/>
        <w:ind w:firstLine="709"/>
        <w:jc w:val="center"/>
        <w:rPr>
          <w:b/>
          <w:sz w:val="22"/>
          <w:szCs w:val="22"/>
        </w:rPr>
      </w:pPr>
      <w:r w:rsidRPr="00F246B0">
        <w:rPr>
          <w:b/>
          <w:sz w:val="22"/>
          <w:szCs w:val="22"/>
        </w:rPr>
        <w:t xml:space="preserve">ДОГОВОР </w:t>
      </w:r>
      <w:r>
        <w:rPr>
          <w:b/>
          <w:sz w:val="22"/>
          <w:szCs w:val="22"/>
        </w:rPr>
        <w:t>ВОЗМЕЗДНОГО ОКАЗАНИЯ МЕДИЦИНСКИХ УСЛУГ №</w:t>
      </w:r>
      <w:r w:rsidR="00A60F4F">
        <w:rPr>
          <w:b/>
          <w:sz w:val="22"/>
          <w:szCs w:val="22"/>
        </w:rPr>
        <w:t>____</w:t>
      </w:r>
    </w:p>
    <w:p w:rsidR="008309A5" w:rsidRPr="00F246B0" w:rsidRDefault="008309A5" w:rsidP="008309A5">
      <w:pPr>
        <w:jc w:val="both"/>
        <w:rPr>
          <w:sz w:val="22"/>
          <w:szCs w:val="22"/>
        </w:rPr>
      </w:pPr>
    </w:p>
    <w:p w:rsidR="00716403" w:rsidRDefault="00716403" w:rsidP="008309A5">
      <w:pPr>
        <w:pStyle w:val="a5"/>
        <w:ind w:firstLine="708"/>
        <w:rPr>
          <w:sz w:val="22"/>
          <w:szCs w:val="22"/>
        </w:rPr>
      </w:pPr>
    </w:p>
    <w:p w:rsidR="008309A5" w:rsidRPr="008309A5" w:rsidRDefault="008309A5" w:rsidP="008309A5">
      <w:pPr>
        <w:pStyle w:val="a5"/>
        <w:ind w:firstLine="708"/>
        <w:rPr>
          <w:sz w:val="22"/>
          <w:szCs w:val="22"/>
        </w:rPr>
      </w:pPr>
      <w:r w:rsidRPr="008309A5">
        <w:rPr>
          <w:sz w:val="22"/>
          <w:szCs w:val="22"/>
        </w:rPr>
        <w:t>г. Тюмень</w:t>
      </w:r>
      <w:r w:rsidRPr="008309A5">
        <w:rPr>
          <w:sz w:val="22"/>
          <w:szCs w:val="22"/>
        </w:rPr>
        <w:tab/>
      </w:r>
      <w:r w:rsidRPr="008309A5">
        <w:rPr>
          <w:sz w:val="22"/>
          <w:szCs w:val="22"/>
        </w:rPr>
        <w:tab/>
      </w:r>
      <w:r w:rsidRPr="008309A5">
        <w:rPr>
          <w:sz w:val="22"/>
          <w:szCs w:val="22"/>
        </w:rPr>
        <w:tab/>
      </w:r>
      <w:r w:rsidRPr="008309A5">
        <w:rPr>
          <w:sz w:val="22"/>
          <w:szCs w:val="22"/>
        </w:rPr>
        <w:tab/>
      </w:r>
      <w:r w:rsidRPr="008309A5">
        <w:rPr>
          <w:sz w:val="22"/>
          <w:szCs w:val="22"/>
        </w:rPr>
        <w:tab/>
        <w:t xml:space="preserve"> </w:t>
      </w:r>
      <w:r w:rsidRPr="008309A5">
        <w:rPr>
          <w:sz w:val="22"/>
          <w:szCs w:val="22"/>
        </w:rPr>
        <w:tab/>
        <w:t xml:space="preserve"> </w:t>
      </w:r>
      <w:r w:rsidRPr="008309A5"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>«</w:t>
      </w:r>
      <w:r w:rsidR="005A604F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="003C630C">
        <w:rPr>
          <w:sz w:val="22"/>
          <w:szCs w:val="22"/>
        </w:rPr>
        <w:t xml:space="preserve"> </w:t>
      </w:r>
      <w:r w:rsidR="005A604F">
        <w:rPr>
          <w:sz w:val="22"/>
          <w:szCs w:val="22"/>
        </w:rPr>
        <w:t>___________</w:t>
      </w:r>
      <w:r w:rsidR="003C630C">
        <w:rPr>
          <w:sz w:val="22"/>
          <w:szCs w:val="22"/>
        </w:rPr>
        <w:t xml:space="preserve"> </w:t>
      </w:r>
      <w:r w:rsidR="005A604F">
        <w:rPr>
          <w:sz w:val="22"/>
          <w:szCs w:val="22"/>
        </w:rPr>
        <w:t>2019</w:t>
      </w:r>
    </w:p>
    <w:p w:rsidR="008309A5" w:rsidRPr="00F246B0" w:rsidRDefault="008309A5" w:rsidP="008309A5">
      <w:pPr>
        <w:pStyle w:val="a5"/>
        <w:rPr>
          <w:sz w:val="22"/>
          <w:szCs w:val="22"/>
        </w:rPr>
      </w:pPr>
    </w:p>
    <w:p w:rsidR="008309A5" w:rsidRPr="008309A5" w:rsidRDefault="005A604F" w:rsidP="008309A5">
      <w:pPr>
        <w:ind w:firstLine="709"/>
        <w:jc w:val="both"/>
        <w:rPr>
          <w:sz w:val="22"/>
        </w:rPr>
      </w:pPr>
      <w:r w:rsidRPr="00A60F4F">
        <w:rPr>
          <w:b/>
          <w:sz w:val="22"/>
        </w:rPr>
        <w:t>Государственное автономное учреждение здравоохранения Тюменской области</w:t>
      </w:r>
      <w:r w:rsidR="00A60F4F">
        <w:rPr>
          <w:b/>
          <w:sz w:val="22"/>
        </w:rPr>
        <w:t xml:space="preserve"> «Городская поликлиника №12»</w:t>
      </w:r>
      <w:r w:rsidRPr="00A60F4F">
        <w:rPr>
          <w:b/>
          <w:sz w:val="22"/>
        </w:rPr>
        <w:t xml:space="preserve">  </w:t>
      </w:r>
      <w:r w:rsidR="008309A5" w:rsidRPr="008309A5">
        <w:rPr>
          <w:color w:val="000000"/>
          <w:sz w:val="22"/>
        </w:rPr>
        <w:t xml:space="preserve">(лицензия на осуществление медицинской деятельности от </w:t>
      </w:r>
      <w:r>
        <w:rPr>
          <w:color w:val="000000"/>
          <w:sz w:val="22"/>
        </w:rPr>
        <w:t>______</w:t>
      </w:r>
      <w:r w:rsidR="008309A5" w:rsidRPr="008309A5">
        <w:rPr>
          <w:color w:val="000000"/>
          <w:sz w:val="22"/>
        </w:rPr>
        <w:t xml:space="preserve"> №</w:t>
      </w:r>
      <w:r>
        <w:rPr>
          <w:color w:val="000000"/>
          <w:sz w:val="22"/>
        </w:rPr>
        <w:t>_______________</w:t>
      </w:r>
      <w:r w:rsidR="008309A5" w:rsidRPr="008309A5">
        <w:rPr>
          <w:color w:val="000000"/>
          <w:sz w:val="22"/>
        </w:rPr>
        <w:t xml:space="preserve"> выдана </w:t>
      </w:r>
      <w:r>
        <w:rPr>
          <w:color w:val="000000"/>
          <w:sz w:val="22"/>
        </w:rPr>
        <w:t>_________________</w:t>
      </w:r>
      <w:r w:rsidR="008309A5" w:rsidRPr="008309A5">
        <w:rPr>
          <w:color w:val="000000"/>
          <w:sz w:val="22"/>
        </w:rPr>
        <w:t xml:space="preserve"> </w:t>
      </w:r>
      <w:r w:rsidR="008309A5" w:rsidRPr="008309A5">
        <w:rPr>
          <w:sz w:val="22"/>
        </w:rPr>
        <w:t xml:space="preserve">в лице главного врача </w:t>
      </w:r>
      <w:r>
        <w:rPr>
          <w:i/>
          <w:sz w:val="22"/>
        </w:rPr>
        <w:t>__________________</w:t>
      </w:r>
      <w:r w:rsidR="008309A5" w:rsidRPr="008309A5">
        <w:rPr>
          <w:sz w:val="22"/>
        </w:rPr>
        <w:t xml:space="preserve">, действующего на основании Устава,  именуемое в дальнейшем </w:t>
      </w:r>
      <w:r w:rsidR="008309A5" w:rsidRPr="008309A5">
        <w:rPr>
          <w:b/>
          <w:sz w:val="22"/>
        </w:rPr>
        <w:t>«Исполнитель»</w:t>
      </w:r>
      <w:r w:rsidR="008309A5" w:rsidRPr="008309A5">
        <w:rPr>
          <w:sz w:val="22"/>
        </w:rPr>
        <w:t xml:space="preserve">,  с одной стороны,  и  </w:t>
      </w:r>
    </w:p>
    <w:p w:rsidR="008309A5" w:rsidRPr="008309A5" w:rsidRDefault="005A604F" w:rsidP="008309A5">
      <w:pPr>
        <w:ind w:firstLine="709"/>
        <w:jc w:val="both"/>
        <w:rPr>
          <w:sz w:val="22"/>
        </w:rPr>
      </w:pPr>
      <w:r>
        <w:rPr>
          <w:b/>
          <w:sz w:val="22"/>
        </w:rPr>
        <w:t>_______________________________</w:t>
      </w:r>
      <w:r w:rsidR="008309A5" w:rsidRPr="00F470C6">
        <w:rPr>
          <w:b/>
          <w:sz w:val="22"/>
          <w:szCs w:val="22"/>
        </w:rPr>
        <w:t>,</w:t>
      </w:r>
      <w:r w:rsidR="008309A5" w:rsidRPr="008309A5">
        <w:rPr>
          <w:sz w:val="22"/>
        </w:rPr>
        <w:t xml:space="preserve"> именуемый в дальнейшем </w:t>
      </w:r>
      <w:r w:rsidR="008309A5" w:rsidRPr="008309A5">
        <w:rPr>
          <w:b/>
          <w:sz w:val="22"/>
        </w:rPr>
        <w:t>«Заказчик»</w:t>
      </w:r>
      <w:r w:rsidR="008309A5" w:rsidRPr="008309A5">
        <w:rPr>
          <w:sz w:val="22"/>
        </w:rPr>
        <w:t xml:space="preserve">, в лице </w:t>
      </w:r>
      <w:r w:rsidR="00A60F4F">
        <w:rPr>
          <w:sz w:val="22"/>
        </w:rPr>
        <w:t>_____</w:t>
      </w:r>
      <w:r>
        <w:rPr>
          <w:sz w:val="22"/>
        </w:rPr>
        <w:t>_____________________________</w:t>
      </w:r>
      <w:r w:rsidR="008309A5" w:rsidRPr="008309A5">
        <w:rPr>
          <w:sz w:val="22"/>
        </w:rPr>
        <w:t xml:space="preserve">, действующего на основании </w:t>
      </w:r>
      <w:r>
        <w:rPr>
          <w:sz w:val="22"/>
        </w:rPr>
        <w:t>______________</w:t>
      </w:r>
      <w:r w:rsidR="008309A5" w:rsidRPr="008309A5">
        <w:rPr>
          <w:sz w:val="22"/>
        </w:rPr>
        <w:t>, именуемое</w:t>
      </w:r>
      <w:r w:rsidR="008309A5" w:rsidRPr="008309A5">
        <w:rPr>
          <w:bCs/>
          <w:sz w:val="22"/>
        </w:rPr>
        <w:t xml:space="preserve"> в дальнейшем</w:t>
      </w:r>
      <w:r w:rsidR="008309A5" w:rsidRPr="008309A5">
        <w:rPr>
          <w:b/>
          <w:sz w:val="22"/>
        </w:rPr>
        <w:t xml:space="preserve"> «Заказчик»</w:t>
      </w:r>
      <w:r w:rsidR="008309A5" w:rsidRPr="008309A5">
        <w:rPr>
          <w:sz w:val="22"/>
        </w:rPr>
        <w:t xml:space="preserve">, с другой стороны,  в дальнейшем </w:t>
      </w:r>
      <w:r w:rsidR="0021707A" w:rsidRPr="008309A5">
        <w:rPr>
          <w:sz w:val="22"/>
        </w:rPr>
        <w:t>совместно</w:t>
      </w:r>
      <w:r w:rsidR="008309A5" w:rsidRPr="008309A5">
        <w:rPr>
          <w:sz w:val="22"/>
        </w:rPr>
        <w:t xml:space="preserve">, именуемые </w:t>
      </w:r>
      <w:r w:rsidR="008309A5" w:rsidRPr="008309A5">
        <w:rPr>
          <w:b/>
          <w:sz w:val="22"/>
        </w:rPr>
        <w:t>«Стороны»,</w:t>
      </w:r>
      <w:r w:rsidR="008309A5" w:rsidRPr="008309A5">
        <w:rPr>
          <w:sz w:val="22"/>
        </w:rPr>
        <w:t xml:space="preserve"> заключили настоящий Договор</w:t>
      </w:r>
      <w:r w:rsidR="008309A5" w:rsidRPr="008309A5">
        <w:rPr>
          <w:rFonts w:eastAsia="Calibri"/>
          <w:sz w:val="22"/>
        </w:rPr>
        <w:t xml:space="preserve"> </w:t>
      </w:r>
      <w:r w:rsidR="008309A5" w:rsidRPr="008309A5">
        <w:rPr>
          <w:sz w:val="22"/>
        </w:rPr>
        <w:t>о нижеследующем:</w:t>
      </w:r>
    </w:p>
    <w:p w:rsidR="001C4A64" w:rsidRPr="001C4A64" w:rsidRDefault="001C4A64" w:rsidP="001C4A64">
      <w:pPr>
        <w:shd w:val="clear" w:color="auto" w:fill="FFFFFF"/>
        <w:jc w:val="center"/>
        <w:rPr>
          <w:b/>
          <w:bCs/>
          <w:spacing w:val="-4"/>
          <w:sz w:val="22"/>
          <w:szCs w:val="22"/>
        </w:rPr>
      </w:pPr>
      <w:r w:rsidRPr="001C4A64">
        <w:rPr>
          <w:b/>
          <w:bCs/>
          <w:spacing w:val="-4"/>
          <w:sz w:val="22"/>
          <w:szCs w:val="22"/>
        </w:rPr>
        <w:t>1. Предмет договора</w:t>
      </w:r>
    </w:p>
    <w:p w:rsidR="001C4A64" w:rsidRPr="001C4A64" w:rsidRDefault="001C4A64" w:rsidP="001C4A64">
      <w:pPr>
        <w:shd w:val="clear" w:color="auto" w:fill="FFFFFF"/>
        <w:jc w:val="both"/>
        <w:rPr>
          <w:b/>
          <w:bCs/>
          <w:spacing w:val="-4"/>
          <w:sz w:val="22"/>
          <w:szCs w:val="22"/>
        </w:rPr>
      </w:pPr>
    </w:p>
    <w:p w:rsidR="001C4A64" w:rsidRPr="001C4A64" w:rsidRDefault="001C4A64" w:rsidP="005A604F">
      <w:pPr>
        <w:pStyle w:val="a9"/>
        <w:ind w:firstLine="708"/>
        <w:jc w:val="both"/>
        <w:rPr>
          <w:sz w:val="22"/>
          <w:szCs w:val="22"/>
        </w:rPr>
      </w:pPr>
      <w:r w:rsidRPr="001C4A64">
        <w:rPr>
          <w:sz w:val="22"/>
          <w:szCs w:val="22"/>
        </w:rPr>
        <w:t xml:space="preserve">1.1. </w:t>
      </w:r>
      <w:r w:rsidR="005A604F">
        <w:rPr>
          <w:sz w:val="22"/>
          <w:szCs w:val="22"/>
        </w:rPr>
        <w:t>___________________________________________</w:t>
      </w:r>
      <w:r w:rsidRPr="001C4A64">
        <w:rPr>
          <w:sz w:val="22"/>
          <w:szCs w:val="22"/>
        </w:rPr>
        <w:t>Оказание услуг осуществляется в помещении Исполнителя, расположенном по адресу: г.Тюмень, ул.Народная, 6/1, в соответствии с установленным режимом работы Исполнителя.</w:t>
      </w:r>
    </w:p>
    <w:p w:rsidR="001C4A64" w:rsidRPr="001C4A64" w:rsidRDefault="001C4A64" w:rsidP="001C4A64">
      <w:pPr>
        <w:pStyle w:val="a9"/>
        <w:ind w:firstLine="708"/>
        <w:jc w:val="both"/>
        <w:rPr>
          <w:sz w:val="22"/>
          <w:szCs w:val="22"/>
        </w:rPr>
      </w:pPr>
      <w:r w:rsidRPr="001C4A64">
        <w:rPr>
          <w:sz w:val="22"/>
          <w:szCs w:val="22"/>
        </w:rPr>
        <w:t>1.</w:t>
      </w:r>
      <w:r w:rsidR="00A60F4F">
        <w:rPr>
          <w:sz w:val="22"/>
          <w:szCs w:val="22"/>
        </w:rPr>
        <w:t>2</w:t>
      </w:r>
      <w:r w:rsidRPr="001C4A64">
        <w:rPr>
          <w:sz w:val="22"/>
          <w:szCs w:val="22"/>
        </w:rPr>
        <w:t xml:space="preserve">.Услуги оказываются в период </w:t>
      </w:r>
      <w:r w:rsidR="00A60F4F">
        <w:rPr>
          <w:sz w:val="22"/>
          <w:szCs w:val="22"/>
        </w:rPr>
        <w:t>___________________________</w:t>
      </w:r>
      <w:r w:rsidRPr="001C4A64">
        <w:rPr>
          <w:sz w:val="22"/>
          <w:szCs w:val="22"/>
        </w:rPr>
        <w:t xml:space="preserve"> при условии исполнения Заказчиком обязательств, предусмотренных п.п. 2.2.1., 3.3. настоящего договора.</w:t>
      </w:r>
    </w:p>
    <w:p w:rsidR="009758D7" w:rsidRDefault="009758D7" w:rsidP="009758D7">
      <w:pPr>
        <w:jc w:val="center"/>
        <w:rPr>
          <w:b/>
          <w:bCs/>
          <w:sz w:val="22"/>
          <w:szCs w:val="22"/>
        </w:rPr>
      </w:pPr>
    </w:p>
    <w:p w:rsidR="001C4A64" w:rsidRPr="001C4A64" w:rsidRDefault="001C4A64" w:rsidP="009758D7">
      <w:pPr>
        <w:jc w:val="center"/>
        <w:rPr>
          <w:b/>
          <w:bCs/>
          <w:sz w:val="22"/>
          <w:szCs w:val="22"/>
        </w:rPr>
      </w:pPr>
      <w:r w:rsidRPr="001C4A64">
        <w:rPr>
          <w:b/>
          <w:bCs/>
          <w:sz w:val="22"/>
          <w:szCs w:val="22"/>
        </w:rPr>
        <w:t>2. Обязанности Сторон</w:t>
      </w:r>
    </w:p>
    <w:p w:rsidR="001C4A64" w:rsidRPr="001C4A64" w:rsidRDefault="001C4A64" w:rsidP="001C4A64">
      <w:pPr>
        <w:jc w:val="both"/>
        <w:rPr>
          <w:b/>
          <w:bCs/>
          <w:sz w:val="22"/>
          <w:szCs w:val="22"/>
        </w:rPr>
      </w:pP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2.1. Исполнитель обязан: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2.1.1.Оказать услуги надлежащего качества в полном объеме и в согласованные сроки.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2.1.2.Надлежащим образом в соответствии с требованиями нормативных актов оформить всю необходимую медицинскую документацию.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2.1.3.Обеспечить внимательное и тактичное отношение со стороны медицинского персонала и технических работников Исполнителя к работникам Заказчика.</w:t>
      </w:r>
    </w:p>
    <w:p w:rsidR="001C4A64" w:rsidRPr="001C4A64" w:rsidRDefault="001C4A64" w:rsidP="001C4A6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r w:rsidRPr="001C4A64">
        <w:rPr>
          <w:iCs/>
          <w:sz w:val="22"/>
          <w:szCs w:val="22"/>
        </w:rPr>
        <w:t>2.1.4.Предоставить Заказчику на каждого обследованного работника Заключение периодического медицинского осмотра (обследования) в течение</w:t>
      </w:r>
      <w:r w:rsidR="00A60F4F">
        <w:rPr>
          <w:iCs/>
          <w:sz w:val="22"/>
          <w:szCs w:val="22"/>
        </w:rPr>
        <w:t xml:space="preserve"> 5</w:t>
      </w:r>
      <w:r w:rsidRPr="001C4A64">
        <w:rPr>
          <w:iCs/>
          <w:sz w:val="22"/>
          <w:szCs w:val="22"/>
        </w:rPr>
        <w:t xml:space="preserve"> </w:t>
      </w:r>
      <w:r w:rsidR="00A60F4F">
        <w:rPr>
          <w:iCs/>
          <w:sz w:val="22"/>
          <w:szCs w:val="22"/>
        </w:rPr>
        <w:t>(пя</w:t>
      </w:r>
      <w:r w:rsidRPr="001C4A64">
        <w:rPr>
          <w:iCs/>
          <w:sz w:val="22"/>
          <w:szCs w:val="22"/>
        </w:rPr>
        <w:t>ти</w:t>
      </w:r>
      <w:r w:rsidR="00A60F4F">
        <w:rPr>
          <w:iCs/>
          <w:sz w:val="22"/>
          <w:szCs w:val="22"/>
        </w:rPr>
        <w:t>)</w:t>
      </w:r>
      <w:r w:rsidRPr="001C4A64">
        <w:rPr>
          <w:iCs/>
          <w:sz w:val="22"/>
          <w:szCs w:val="22"/>
        </w:rPr>
        <w:t xml:space="preserve"> рабочих дней после поступления окончательного расчета за оказанные медицинские услуги на расчетный счет Исполнителя.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2.2.Заказчик обязуется: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2.2.1.Предоставить Исполнителю заявку на оказание услуг с указанием их перечня и список своих работников, в отношении которых будут оказываться услуги.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2.2.2.Направить Исполнителю для прохождения периодического медицинского осмотра  работников предприятия,  в часы работы Исполнителя в соответствии с графиком, предварительно согласованным сторонами.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2.2.3.Принять оказанные услуги и подписать акт об оказании услуг.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2.2.4.Оплатить цену оказанных услуг в соответствии с условиями настоящего договора.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2.2.5.Надлежащим образом исполнять условия настоящего договора и своевременно информировать Исполнителя  о любых обстоятельствах, препятствующих исполнению Заказчиком настоящего договора.</w:t>
      </w:r>
    </w:p>
    <w:p w:rsidR="001C4A64" w:rsidRPr="001C4A64" w:rsidRDefault="001C4A64" w:rsidP="001C4A64">
      <w:pPr>
        <w:pStyle w:val="a5"/>
        <w:tabs>
          <w:tab w:val="left" w:pos="0"/>
        </w:tabs>
        <w:ind w:firstLine="709"/>
        <w:rPr>
          <w:sz w:val="22"/>
          <w:szCs w:val="22"/>
        </w:rPr>
      </w:pPr>
    </w:p>
    <w:p w:rsidR="001C4A64" w:rsidRPr="001C4A64" w:rsidRDefault="001C4A64" w:rsidP="009758D7">
      <w:pPr>
        <w:pStyle w:val="a5"/>
        <w:tabs>
          <w:tab w:val="left" w:pos="0"/>
          <w:tab w:val="num" w:pos="1260"/>
        </w:tabs>
        <w:ind w:firstLine="709"/>
        <w:jc w:val="center"/>
        <w:rPr>
          <w:b/>
          <w:bCs/>
          <w:sz w:val="22"/>
          <w:szCs w:val="22"/>
        </w:rPr>
      </w:pPr>
      <w:r w:rsidRPr="001C4A64">
        <w:rPr>
          <w:b/>
          <w:bCs/>
          <w:sz w:val="22"/>
          <w:szCs w:val="22"/>
        </w:rPr>
        <w:t>3. Цена услуг и порядок ее уплаты</w:t>
      </w:r>
    </w:p>
    <w:p w:rsidR="001C4A64" w:rsidRPr="001C4A64" w:rsidRDefault="001C4A64" w:rsidP="001C4A64">
      <w:pPr>
        <w:ind w:left="2" w:firstLine="1"/>
        <w:jc w:val="both"/>
        <w:rPr>
          <w:b/>
          <w:bCs/>
          <w:sz w:val="22"/>
          <w:szCs w:val="22"/>
        </w:rPr>
      </w:pPr>
      <w:r w:rsidRPr="001C4A64">
        <w:rPr>
          <w:sz w:val="22"/>
          <w:szCs w:val="22"/>
        </w:rPr>
        <w:t xml:space="preserve">           </w:t>
      </w:r>
      <w:r w:rsidR="00C63E9D">
        <w:rPr>
          <w:sz w:val="22"/>
          <w:szCs w:val="22"/>
        </w:rPr>
        <w:tab/>
      </w:r>
      <w:r w:rsidRPr="001C4A64">
        <w:rPr>
          <w:sz w:val="22"/>
          <w:szCs w:val="22"/>
        </w:rPr>
        <w:t>3.1.</w:t>
      </w:r>
      <w:r w:rsidRPr="001C4A64">
        <w:rPr>
          <w:color w:val="000000"/>
          <w:sz w:val="22"/>
          <w:szCs w:val="22"/>
        </w:rPr>
        <w:t xml:space="preserve">Стоимость услуг по настоящему договору в соответствии со спецификацией цен (приложение №1 к настоящему договору) </w:t>
      </w:r>
      <w:r w:rsidR="00A60F4F">
        <w:rPr>
          <w:b/>
          <w:i/>
          <w:color w:val="000000"/>
          <w:sz w:val="22"/>
          <w:szCs w:val="22"/>
        </w:rPr>
        <w:t>_______</w:t>
      </w:r>
      <w:r w:rsidRPr="00B260F3">
        <w:rPr>
          <w:b/>
          <w:i/>
          <w:sz w:val="22"/>
          <w:szCs w:val="22"/>
        </w:rPr>
        <w:t xml:space="preserve"> (</w:t>
      </w:r>
      <w:r w:rsidR="00A60F4F">
        <w:rPr>
          <w:b/>
          <w:i/>
          <w:sz w:val="22"/>
          <w:szCs w:val="22"/>
        </w:rPr>
        <w:t>____________)</w:t>
      </w:r>
      <w:r w:rsidR="00EA0F51">
        <w:rPr>
          <w:b/>
          <w:i/>
          <w:sz w:val="22"/>
          <w:szCs w:val="22"/>
        </w:rPr>
        <w:t xml:space="preserve"> </w:t>
      </w:r>
      <w:r w:rsidRPr="00C63E9D">
        <w:rPr>
          <w:b/>
          <w:sz w:val="22"/>
          <w:szCs w:val="22"/>
        </w:rPr>
        <w:t xml:space="preserve">рублей </w:t>
      </w:r>
      <w:r w:rsidR="00A60F4F" w:rsidRPr="00C63E9D">
        <w:rPr>
          <w:b/>
          <w:sz w:val="22"/>
          <w:szCs w:val="22"/>
        </w:rPr>
        <w:t>___</w:t>
      </w:r>
      <w:r w:rsidRPr="00C63E9D">
        <w:rPr>
          <w:b/>
          <w:sz w:val="22"/>
          <w:szCs w:val="22"/>
        </w:rPr>
        <w:t xml:space="preserve"> копеек</w:t>
      </w:r>
      <w:r w:rsidRPr="00B260F3">
        <w:rPr>
          <w:b/>
          <w:i/>
          <w:sz w:val="22"/>
          <w:szCs w:val="22"/>
        </w:rPr>
        <w:t xml:space="preserve">, </w:t>
      </w:r>
      <w:r w:rsidR="00C63E9D" w:rsidRPr="00C63E9D">
        <w:rPr>
          <w:sz w:val="22"/>
          <w:szCs w:val="22"/>
        </w:rPr>
        <w:t>НДС не облагается в соответствии с  п.2 ч.2 ст.149 Налогового Кодекса Российской Федерации.</w:t>
      </w:r>
    </w:p>
    <w:p w:rsidR="001C4A64" w:rsidRPr="001C4A64" w:rsidRDefault="001C4A64" w:rsidP="001C4A64">
      <w:pPr>
        <w:pStyle w:val="a5"/>
        <w:tabs>
          <w:tab w:val="left" w:pos="0"/>
          <w:tab w:val="num" w:pos="1260"/>
        </w:tabs>
        <w:ind w:firstLine="709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>3.2.После получения заявки и списка работников Исполнитель рассчитывает цену услуг и выставляет Заказчику счет на оплату услуг в размере 50% от цены услуг.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>3.3.</w:t>
      </w:r>
      <w:r w:rsidRPr="00015DB4">
        <w:rPr>
          <w:rStyle w:val="a8"/>
          <w:b w:val="0"/>
          <w:sz w:val="22"/>
          <w:szCs w:val="22"/>
        </w:rPr>
        <w:t>Заказчик</w:t>
      </w:r>
      <w:r w:rsidRPr="001C4A64">
        <w:rPr>
          <w:color w:val="000000"/>
          <w:sz w:val="22"/>
          <w:szCs w:val="22"/>
        </w:rPr>
        <w:t xml:space="preserve"> в течение 3</w:t>
      </w:r>
      <w:r w:rsidR="00C63E9D">
        <w:rPr>
          <w:color w:val="000000"/>
          <w:sz w:val="22"/>
          <w:szCs w:val="22"/>
        </w:rPr>
        <w:t xml:space="preserve"> (трех) рабочих</w:t>
      </w:r>
      <w:r w:rsidRPr="001C4A64">
        <w:rPr>
          <w:color w:val="000000"/>
          <w:sz w:val="22"/>
          <w:szCs w:val="22"/>
        </w:rPr>
        <w:t xml:space="preserve"> дней до оказания услуг Исполнителем, оплачивает предоплату в размере 50% от цены услуг на основании выставленного счета Исполнителем.  Окончательный расчет между сторонами производиться по факту оказания услуг Исполнителем, на основании акта об оказания услуг и выставленного счета,  в течение 14</w:t>
      </w:r>
      <w:r w:rsidR="00C63E9D">
        <w:rPr>
          <w:color w:val="000000"/>
          <w:sz w:val="22"/>
          <w:szCs w:val="22"/>
        </w:rPr>
        <w:t xml:space="preserve"> (четырнадцати)</w:t>
      </w:r>
      <w:r w:rsidRPr="001C4A64">
        <w:rPr>
          <w:color w:val="000000"/>
          <w:sz w:val="22"/>
          <w:szCs w:val="22"/>
        </w:rPr>
        <w:t xml:space="preserve">  дней с момента выставления счета. 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1C4A64">
        <w:rPr>
          <w:color w:val="000000"/>
          <w:sz w:val="22"/>
          <w:szCs w:val="22"/>
        </w:rPr>
        <w:lastRenderedPageBreak/>
        <w:t>3.4.По окончании оказания услуг Исполнитель передает на подписание Заказчику акт об оказании услуг.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 xml:space="preserve">3.5.Заказчик в течение </w:t>
      </w:r>
      <w:r w:rsidR="00C63E9D">
        <w:rPr>
          <w:color w:val="000000"/>
          <w:sz w:val="22"/>
          <w:szCs w:val="22"/>
        </w:rPr>
        <w:t>5 (</w:t>
      </w:r>
      <w:r w:rsidRPr="001C4A64">
        <w:rPr>
          <w:color w:val="000000"/>
          <w:sz w:val="22"/>
          <w:szCs w:val="22"/>
        </w:rPr>
        <w:t>пяти</w:t>
      </w:r>
      <w:r w:rsidR="00C63E9D">
        <w:rPr>
          <w:color w:val="000000"/>
          <w:sz w:val="22"/>
          <w:szCs w:val="22"/>
        </w:rPr>
        <w:t>)</w:t>
      </w:r>
      <w:r w:rsidRPr="001C4A64">
        <w:rPr>
          <w:color w:val="000000"/>
          <w:sz w:val="22"/>
          <w:szCs w:val="22"/>
        </w:rPr>
        <w:t xml:space="preserve"> рабочих дней со дня получения акта об оказании услуг обязан подписать его и вернуть Исполнителю подписанный второй экземпляр акта или направить мотивированный отказ от его подписания с указанием выявленных недостатков.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1C4A64">
        <w:rPr>
          <w:sz w:val="22"/>
          <w:szCs w:val="22"/>
        </w:rPr>
        <w:t>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>3.6.Подписанный Заказчиком акт об оказании услуг является доказательством надлежащего исполнения Исполнителем своих обязательств.</w:t>
      </w:r>
    </w:p>
    <w:p w:rsidR="001C4A64" w:rsidRPr="001C4A64" w:rsidRDefault="001C4A64" w:rsidP="001C4A64">
      <w:pPr>
        <w:pStyle w:val="a5"/>
        <w:tabs>
          <w:tab w:val="left" w:pos="0"/>
          <w:tab w:val="num" w:pos="1260"/>
        </w:tabs>
        <w:ind w:firstLine="709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 xml:space="preserve">В случае если в течение </w:t>
      </w:r>
      <w:r w:rsidR="00C63E9D">
        <w:rPr>
          <w:color w:val="000000"/>
          <w:sz w:val="22"/>
          <w:szCs w:val="22"/>
        </w:rPr>
        <w:t>5 (</w:t>
      </w:r>
      <w:r w:rsidRPr="001C4A64">
        <w:rPr>
          <w:color w:val="000000"/>
          <w:sz w:val="22"/>
          <w:szCs w:val="22"/>
        </w:rPr>
        <w:t>пяти</w:t>
      </w:r>
      <w:r w:rsidR="00C63E9D">
        <w:rPr>
          <w:color w:val="000000"/>
          <w:sz w:val="22"/>
          <w:szCs w:val="22"/>
        </w:rPr>
        <w:t>)</w:t>
      </w:r>
      <w:r w:rsidRPr="001C4A64">
        <w:rPr>
          <w:color w:val="000000"/>
          <w:sz w:val="22"/>
          <w:szCs w:val="22"/>
        </w:rPr>
        <w:t xml:space="preserve"> рабочих дней Заказчик не представит мотивированный отказ, считается, что услуги приняты Заказчиком.</w:t>
      </w:r>
    </w:p>
    <w:p w:rsidR="001C4A64" w:rsidRPr="001C4A64" w:rsidRDefault="001C4A64" w:rsidP="001C4A64">
      <w:pPr>
        <w:ind w:left="2" w:firstLine="1"/>
        <w:jc w:val="both"/>
        <w:rPr>
          <w:color w:val="000000"/>
          <w:sz w:val="22"/>
          <w:szCs w:val="22"/>
        </w:rPr>
      </w:pPr>
    </w:p>
    <w:p w:rsidR="001C4A64" w:rsidRPr="001C4A64" w:rsidRDefault="001C4A64" w:rsidP="009758D7">
      <w:pPr>
        <w:pStyle w:val="a5"/>
        <w:tabs>
          <w:tab w:val="left" w:pos="0"/>
          <w:tab w:val="num" w:pos="1260"/>
        </w:tabs>
        <w:ind w:firstLine="709"/>
        <w:jc w:val="center"/>
        <w:rPr>
          <w:b/>
          <w:bCs/>
          <w:sz w:val="22"/>
          <w:szCs w:val="22"/>
        </w:rPr>
      </w:pPr>
      <w:r w:rsidRPr="001C4A64">
        <w:rPr>
          <w:b/>
          <w:bCs/>
          <w:sz w:val="22"/>
          <w:szCs w:val="22"/>
        </w:rPr>
        <w:t>4. Ответственность за нарушение обязательств и порядок разрешения споров</w:t>
      </w:r>
    </w:p>
    <w:p w:rsidR="001C4A64" w:rsidRPr="001C4A64" w:rsidRDefault="001C4A64" w:rsidP="001C4A64">
      <w:pPr>
        <w:pStyle w:val="a5"/>
        <w:tabs>
          <w:tab w:val="left" w:pos="0"/>
          <w:tab w:val="num" w:pos="1260"/>
        </w:tabs>
        <w:ind w:firstLine="709"/>
        <w:rPr>
          <w:sz w:val="22"/>
          <w:szCs w:val="22"/>
        </w:rPr>
      </w:pPr>
      <w:r w:rsidRPr="001C4A64">
        <w:rPr>
          <w:sz w:val="22"/>
          <w:szCs w:val="22"/>
        </w:rPr>
        <w:t>4.1.За нарушения  настоящего договора виновная Сторона возмещает другой стороне убытки в порядке и в размере, предусмотренном действующим законодательством.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4.2.Исполнитель не несет ответственности за качество расходов медицинского материала, приобретенного Заказчиком самостоятельно.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4.3.Исполнитель несет ответственность за несоблюдение требований, предъявляемых к методам диагностики, профилактики и лечения, разрешаемых на территории РФ.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4.5.Исполнитель не несет ответственность в случае: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-нарушения Заказчиком  режима и невыполнения обязательных мероприятий, предписанных специалистом Исполнителя;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 xml:space="preserve">-возникновения у Заказчика аллергических реакций и индивидуальной не переносимости препаратов и материалов, разрешенных к применению;   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4.6.В случае нарушения Заказчиком обязательств, предусмотренных п.п. 2.2.1., 3.3. настоящего договора, Исполнитель вправе не приступать к оказанию услуг до момента исполнения Заказчиком указанных обязательств.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4.7.В случае нарушения  Заказчиком пунктов 3.3  настоящего Договора Заказчик уплачивает Исполнителю пеню в размере  0,1% (ноль целых одна  десятая процента) от  общей суммы задолженности  за каждый день просрочки.</w:t>
      </w:r>
    </w:p>
    <w:p w:rsidR="001C4A64" w:rsidRPr="001C4A64" w:rsidRDefault="001C4A64" w:rsidP="001C4A64">
      <w:pPr>
        <w:pStyle w:val="HTM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4A64">
        <w:rPr>
          <w:rFonts w:ascii="Times New Roman" w:hAnsi="Times New Roman" w:cs="Times New Roman"/>
          <w:color w:val="auto"/>
          <w:sz w:val="22"/>
          <w:szCs w:val="22"/>
        </w:rPr>
        <w:t>4.8.Все споры, разногласия или требования, возникающие из настоящего договора или в связи с ним, в том числе касающиеся его заключения, исполнения, нарушения, прекращения или недействительности, подлежат разрешению в Арбитражном суде Тюменской области.</w:t>
      </w:r>
      <w:r w:rsidRPr="001C4A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4A64" w:rsidRPr="001C4A64" w:rsidRDefault="001C4A64" w:rsidP="001C4A64">
      <w:pPr>
        <w:pStyle w:val="HTM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C4A64" w:rsidRPr="001C4A64" w:rsidRDefault="001C4A64" w:rsidP="009758D7">
      <w:pPr>
        <w:pStyle w:val="ConsNonformat"/>
        <w:tabs>
          <w:tab w:val="left" w:pos="0"/>
        </w:tabs>
        <w:ind w:right="0" w:firstLine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1C4A64">
        <w:rPr>
          <w:rFonts w:ascii="Times New Roman" w:hAnsi="Times New Roman"/>
          <w:b/>
          <w:bCs/>
          <w:sz w:val="22"/>
          <w:szCs w:val="22"/>
        </w:rPr>
        <w:t>5. Срок действия договора и иные условия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5.1. Настоящий договор вступает в силу с момента его подписания обеими сторонами и дейст</w:t>
      </w:r>
      <w:r w:rsidR="00F470C6">
        <w:rPr>
          <w:rFonts w:ascii="Times New Roman" w:hAnsi="Times New Roman"/>
          <w:sz w:val="22"/>
          <w:szCs w:val="22"/>
        </w:rPr>
        <w:t xml:space="preserve">вует в части оказания услуг </w:t>
      </w:r>
      <w:r w:rsidR="00C63E9D">
        <w:rPr>
          <w:rFonts w:ascii="Times New Roman" w:hAnsi="Times New Roman"/>
          <w:sz w:val="22"/>
          <w:szCs w:val="22"/>
        </w:rPr>
        <w:t>_________</w:t>
      </w:r>
      <w:r w:rsidRPr="001C4A64">
        <w:rPr>
          <w:rFonts w:ascii="Times New Roman" w:hAnsi="Times New Roman"/>
          <w:sz w:val="22"/>
          <w:szCs w:val="22"/>
        </w:rPr>
        <w:t xml:space="preserve">, а в части исполнения принятых по настоящему Договору финансовых обязательств - до </w:t>
      </w:r>
      <w:r w:rsidR="00C63E9D">
        <w:rPr>
          <w:rFonts w:ascii="Times New Roman" w:hAnsi="Times New Roman"/>
          <w:sz w:val="22"/>
          <w:szCs w:val="22"/>
        </w:rPr>
        <w:t>__________</w:t>
      </w:r>
      <w:r w:rsidRPr="001C4A64">
        <w:rPr>
          <w:rFonts w:ascii="Times New Roman" w:hAnsi="Times New Roman"/>
          <w:sz w:val="22"/>
          <w:szCs w:val="22"/>
        </w:rPr>
        <w:t>.</w:t>
      </w:r>
    </w:p>
    <w:p w:rsidR="001C4A64" w:rsidRPr="001C4A64" w:rsidRDefault="001C4A64" w:rsidP="001C4A64">
      <w:pPr>
        <w:pStyle w:val="ConsNonformat"/>
        <w:tabs>
          <w:tab w:val="left" w:pos="0"/>
        </w:tabs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C4A64">
        <w:rPr>
          <w:rFonts w:ascii="Times New Roman" w:hAnsi="Times New Roman"/>
          <w:sz w:val="22"/>
          <w:szCs w:val="22"/>
        </w:rPr>
        <w:t>5.2</w:t>
      </w:r>
      <w:r w:rsidR="00C63E9D">
        <w:rPr>
          <w:rFonts w:ascii="Times New Roman" w:hAnsi="Times New Roman"/>
          <w:sz w:val="22"/>
          <w:szCs w:val="22"/>
        </w:rPr>
        <w:t>.</w:t>
      </w:r>
      <w:r w:rsidRPr="001C4A64">
        <w:rPr>
          <w:rFonts w:ascii="Times New Roman" w:hAnsi="Times New Roman"/>
          <w:sz w:val="22"/>
          <w:szCs w:val="22"/>
        </w:rPr>
        <w:t>Настоящий договор может быть расторгнут по соглашению сторон или по основаниям, предусмотренным действующим гражданским законодательством РФ.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1C4A64">
        <w:rPr>
          <w:sz w:val="22"/>
          <w:szCs w:val="22"/>
        </w:rPr>
        <w:t>5.3.В настоящий Договор могут быть внесены изменения, дополнения путем заключения сторонами письменных дополнительных соглашений к нему.</w:t>
      </w:r>
    </w:p>
    <w:p w:rsidR="001C4A64" w:rsidRPr="001C4A64" w:rsidRDefault="001C4A64" w:rsidP="001C4A6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1C4A64">
        <w:rPr>
          <w:color w:val="000000"/>
          <w:sz w:val="22"/>
          <w:szCs w:val="22"/>
        </w:rPr>
        <w:t xml:space="preserve">   5.4.</w:t>
      </w:r>
      <w:r w:rsidRPr="001C4A64">
        <w:rPr>
          <w:sz w:val="22"/>
          <w:szCs w:val="22"/>
        </w:rPr>
        <w:t>В случае изменения банковских реквизитов и адресов, Стороны информируют друг друга путем направления письменного уведомления без заключения дополнительного соглашения.</w:t>
      </w:r>
    </w:p>
    <w:p w:rsidR="001C4A64" w:rsidRPr="001C4A64" w:rsidRDefault="001C4A64" w:rsidP="001C4A6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1C4A64">
        <w:rPr>
          <w:color w:val="000000"/>
          <w:sz w:val="22"/>
          <w:szCs w:val="22"/>
        </w:rPr>
        <w:t>5.5.Ни одна сторона не вправе передавать свои права по настоящему договору третьей стороне без письменного согласия другой стороны.</w:t>
      </w:r>
    </w:p>
    <w:p w:rsidR="001C4A64" w:rsidRPr="001C4A64" w:rsidRDefault="001C4A64" w:rsidP="001C4A64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1C4A64">
        <w:rPr>
          <w:sz w:val="22"/>
          <w:szCs w:val="22"/>
        </w:rPr>
        <w:t xml:space="preserve">5.6.Настоящий договор составлен в </w:t>
      </w:r>
      <w:r w:rsidR="00C63E9D">
        <w:rPr>
          <w:sz w:val="22"/>
          <w:szCs w:val="22"/>
        </w:rPr>
        <w:t>2 (</w:t>
      </w:r>
      <w:r w:rsidRPr="001C4A64">
        <w:rPr>
          <w:sz w:val="22"/>
          <w:szCs w:val="22"/>
        </w:rPr>
        <w:t>двух</w:t>
      </w:r>
      <w:r w:rsidR="00C63E9D">
        <w:rPr>
          <w:sz w:val="22"/>
          <w:szCs w:val="22"/>
        </w:rPr>
        <w:t>) идентичных</w:t>
      </w:r>
      <w:r w:rsidRPr="001C4A64">
        <w:rPr>
          <w:sz w:val="22"/>
          <w:szCs w:val="22"/>
        </w:rPr>
        <w:t xml:space="preserve"> экземплярах, имеющих </w:t>
      </w:r>
      <w:r w:rsidR="00C63E9D">
        <w:rPr>
          <w:sz w:val="22"/>
          <w:szCs w:val="22"/>
        </w:rPr>
        <w:t>равную юридическую силу,</w:t>
      </w:r>
      <w:r w:rsidRPr="001C4A64">
        <w:rPr>
          <w:sz w:val="22"/>
          <w:szCs w:val="22"/>
        </w:rPr>
        <w:t xml:space="preserve"> по одному для каждой из Сторон.</w:t>
      </w:r>
    </w:p>
    <w:p w:rsidR="001C4A64" w:rsidRPr="001C4A64" w:rsidRDefault="001C4A64" w:rsidP="001C4A6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1C4A64">
        <w:rPr>
          <w:sz w:val="22"/>
          <w:szCs w:val="22"/>
        </w:rPr>
        <w:t xml:space="preserve">   5.7.Приложения являются неотъемлемой частью Договора:</w:t>
      </w:r>
    </w:p>
    <w:p w:rsidR="001C4A64" w:rsidRDefault="001C4A64" w:rsidP="001C4A6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1C4A64">
        <w:rPr>
          <w:sz w:val="22"/>
          <w:szCs w:val="22"/>
        </w:rPr>
        <w:t>- Приложение №1 – спецификация цен.</w:t>
      </w:r>
    </w:p>
    <w:p w:rsidR="008309A5" w:rsidRPr="00CE0C77" w:rsidRDefault="008309A5" w:rsidP="00246B71">
      <w:pPr>
        <w:pStyle w:val="a5"/>
        <w:numPr>
          <w:ilvl w:val="0"/>
          <w:numId w:val="1"/>
        </w:numPr>
        <w:spacing w:before="240" w:after="120"/>
        <w:jc w:val="center"/>
        <w:rPr>
          <w:sz w:val="22"/>
          <w:szCs w:val="22"/>
        </w:rPr>
      </w:pPr>
      <w:r w:rsidRPr="00CE0C77">
        <w:rPr>
          <w:b/>
          <w:sz w:val="22"/>
          <w:szCs w:val="22"/>
        </w:rPr>
        <w:t>Юридические адреса</w:t>
      </w:r>
      <w:r w:rsidR="00B0702F">
        <w:rPr>
          <w:b/>
          <w:sz w:val="22"/>
          <w:szCs w:val="22"/>
        </w:rPr>
        <w:t>,</w:t>
      </w:r>
      <w:r w:rsidRPr="00CE0C77">
        <w:rPr>
          <w:b/>
          <w:sz w:val="22"/>
          <w:szCs w:val="22"/>
        </w:rPr>
        <w:t xml:space="preserve"> реквизиты</w:t>
      </w:r>
      <w:r w:rsidR="00B0702F">
        <w:rPr>
          <w:b/>
          <w:sz w:val="22"/>
          <w:szCs w:val="22"/>
        </w:rPr>
        <w:t xml:space="preserve"> и подписи</w:t>
      </w:r>
      <w:r w:rsidRPr="00CE0C77">
        <w:rPr>
          <w:b/>
          <w:sz w:val="22"/>
          <w:szCs w:val="22"/>
        </w:rPr>
        <w:t xml:space="preserve"> Сторон</w:t>
      </w:r>
    </w:p>
    <w:tbl>
      <w:tblPr>
        <w:tblW w:w="9854" w:type="dxa"/>
        <w:tblLayout w:type="fixed"/>
        <w:tblLook w:val="0000"/>
      </w:tblPr>
      <w:tblGrid>
        <w:gridCol w:w="4928"/>
        <w:gridCol w:w="4926"/>
      </w:tblGrid>
      <w:tr w:rsidR="008309A5" w:rsidRPr="00F246B0" w:rsidTr="00716403">
        <w:tc>
          <w:tcPr>
            <w:tcW w:w="4928" w:type="dxa"/>
          </w:tcPr>
          <w:p w:rsidR="008309A5" w:rsidRPr="00F246B0" w:rsidRDefault="00B0702F" w:rsidP="00B0702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  <w:r w:rsidR="008309A5" w:rsidRPr="00F246B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B0702F" w:rsidRPr="00B0702F" w:rsidRDefault="00C63E9D" w:rsidP="00B0702F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ГАУЗ ТО</w:t>
            </w:r>
            <w:r w:rsidR="00B0702F" w:rsidRPr="00B0702F">
              <w:rPr>
                <w:b/>
                <w:sz w:val="22"/>
              </w:rPr>
              <w:t xml:space="preserve"> «Городская поликлиника №12»</w:t>
            </w:r>
          </w:p>
          <w:p w:rsidR="00716403" w:rsidRDefault="00716403" w:rsidP="00B0702F">
            <w:pPr>
              <w:jc w:val="both"/>
            </w:pPr>
          </w:p>
          <w:p w:rsidR="00B0702F" w:rsidRDefault="00B0702F" w:rsidP="00B0702F">
            <w:pPr>
              <w:jc w:val="both"/>
            </w:pPr>
            <w:r w:rsidRPr="00B0702F">
              <w:rPr>
                <w:sz w:val="22"/>
              </w:rPr>
              <w:t>ИНН 7203116194 КПП 720301001</w:t>
            </w:r>
          </w:p>
          <w:p w:rsidR="00B0702F" w:rsidRPr="00B0702F" w:rsidRDefault="00B0702F" w:rsidP="00B0702F">
            <w:pPr>
              <w:jc w:val="both"/>
            </w:pPr>
            <w:r>
              <w:rPr>
                <w:sz w:val="22"/>
              </w:rPr>
              <w:t xml:space="preserve">Юридический и почтовый адрес: </w:t>
            </w:r>
            <w:smartTag w:uri="urn:schemas-microsoft-com:office:smarttags" w:element="metricconverter">
              <w:smartTagPr>
                <w:attr w:name="ProductID" w:val="625046, г"/>
              </w:smartTagPr>
              <w:r w:rsidRPr="00B0702F">
                <w:rPr>
                  <w:sz w:val="22"/>
                </w:rPr>
                <w:t xml:space="preserve">625046, </w:t>
              </w:r>
              <w:r w:rsidRPr="00B0702F">
                <w:rPr>
                  <w:sz w:val="22"/>
                </w:rPr>
                <w:lastRenderedPageBreak/>
                <w:t>г</w:t>
              </w:r>
            </w:smartTag>
            <w:r w:rsidRPr="00B0702F">
              <w:rPr>
                <w:sz w:val="22"/>
              </w:rPr>
              <w:t xml:space="preserve">.Тюмень, ул. Народная, 6/1 </w:t>
            </w:r>
          </w:p>
          <w:p w:rsidR="00B0702F" w:rsidRPr="00B0702F" w:rsidRDefault="00B0702F" w:rsidP="00B0702F">
            <w:pPr>
              <w:jc w:val="both"/>
            </w:pPr>
            <w:r>
              <w:rPr>
                <w:sz w:val="22"/>
              </w:rPr>
              <w:t>Те</w:t>
            </w:r>
            <w:r w:rsidRPr="00B0702F">
              <w:rPr>
                <w:sz w:val="22"/>
              </w:rPr>
              <w:t>л</w:t>
            </w:r>
            <w:r>
              <w:rPr>
                <w:sz w:val="22"/>
              </w:rPr>
              <w:t>ефон:</w:t>
            </w:r>
            <w:r w:rsidRPr="00B0702F"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 w:rsidRPr="00B0702F">
              <w:rPr>
                <w:sz w:val="22"/>
              </w:rPr>
              <w:t>(3452) 59-40-22, 59-40-14</w:t>
            </w:r>
          </w:p>
          <w:p w:rsidR="00716403" w:rsidRDefault="00716403" w:rsidP="00B0702F">
            <w:pPr>
              <w:pStyle w:val="ConsNonformat"/>
              <w:ind w:right="0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:rsidR="00716403" w:rsidRDefault="00716403" w:rsidP="00716403">
            <w:pPr>
              <w:rPr>
                <w:b/>
                <w:bCs/>
              </w:rPr>
            </w:pPr>
          </w:p>
          <w:p w:rsidR="005477AB" w:rsidRDefault="005477AB" w:rsidP="00716403">
            <w:pPr>
              <w:rPr>
                <w:b/>
                <w:bCs/>
              </w:rPr>
            </w:pPr>
          </w:p>
          <w:p w:rsidR="00716403" w:rsidRDefault="00716403" w:rsidP="00716403">
            <w:pPr>
              <w:rPr>
                <w:b/>
                <w:bCs/>
              </w:rPr>
            </w:pPr>
          </w:p>
          <w:p w:rsidR="00716403" w:rsidRDefault="00716403" w:rsidP="00716403">
            <w:pPr>
              <w:rPr>
                <w:b/>
                <w:bCs/>
              </w:rPr>
            </w:pPr>
            <w:r w:rsidRPr="00B0702F">
              <w:rPr>
                <w:b/>
                <w:bCs/>
                <w:sz w:val="22"/>
                <w:szCs w:val="22"/>
              </w:rPr>
              <w:t>Главный врач</w:t>
            </w:r>
          </w:p>
          <w:p w:rsidR="00716403" w:rsidRDefault="00716403" w:rsidP="00716403">
            <w:pPr>
              <w:rPr>
                <w:b/>
                <w:bCs/>
                <w:color w:val="0000FF"/>
              </w:rPr>
            </w:pPr>
          </w:p>
          <w:p w:rsidR="00716403" w:rsidRDefault="00716403" w:rsidP="00716403">
            <w:pPr>
              <w:rPr>
                <w:b/>
                <w:bCs/>
                <w:color w:val="0000FF"/>
              </w:rPr>
            </w:pPr>
          </w:p>
          <w:p w:rsidR="00716403" w:rsidRPr="00716403" w:rsidRDefault="00716403" w:rsidP="00716403">
            <w:pPr>
              <w:pStyle w:val="ConsNonformat"/>
              <w:ind w:right="0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B0702F">
              <w:rPr>
                <w:b/>
                <w:bCs/>
                <w:sz w:val="22"/>
                <w:szCs w:val="22"/>
              </w:rPr>
              <w:t>_________________</w:t>
            </w:r>
            <w:r w:rsidRPr="00716403">
              <w:rPr>
                <w:rFonts w:ascii="Times New Roman" w:hAnsi="Times New Roman"/>
                <w:b/>
                <w:bCs/>
                <w:sz w:val="22"/>
                <w:szCs w:val="22"/>
              </w:rPr>
              <w:t>Н.Ю. Путина</w:t>
            </w:r>
          </w:p>
          <w:p w:rsidR="00716403" w:rsidRDefault="00716403" w:rsidP="00B0702F">
            <w:pPr>
              <w:pStyle w:val="ConsNonformat"/>
              <w:ind w:right="0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:rsidR="00716403" w:rsidRPr="00B0702F" w:rsidRDefault="00716403" w:rsidP="00B0702F">
            <w:pPr>
              <w:pStyle w:val="ConsNonformat"/>
              <w:ind w:right="0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  <w:p w:rsidR="008309A5" w:rsidRPr="00F246B0" w:rsidRDefault="008309A5" w:rsidP="00B0702F">
            <w:pPr>
              <w:pStyle w:val="a5"/>
              <w:tabs>
                <w:tab w:val="left" w:pos="0"/>
                <w:tab w:val="left" w:pos="567"/>
              </w:tabs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926" w:type="dxa"/>
          </w:tcPr>
          <w:p w:rsidR="008309A5" w:rsidRPr="00494875" w:rsidRDefault="00716403" w:rsidP="00B0702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Заказчик</w:t>
            </w:r>
            <w:r w:rsidR="008309A5" w:rsidRPr="0049487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E5A5F" w:rsidRPr="00FE5A5F" w:rsidRDefault="00C63E9D" w:rsidP="00FE5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</w:t>
            </w:r>
          </w:p>
          <w:p w:rsidR="00716403" w:rsidRDefault="00716403" w:rsidP="00716403"/>
          <w:p w:rsidR="00716403" w:rsidRPr="00975CD2" w:rsidRDefault="00716403" w:rsidP="00716403">
            <w:pPr>
              <w:tabs>
                <w:tab w:val="left" w:pos="6180"/>
              </w:tabs>
            </w:pPr>
          </w:p>
          <w:p w:rsidR="00716403" w:rsidRPr="00975CD2" w:rsidRDefault="00716403" w:rsidP="00716403">
            <w:pPr>
              <w:tabs>
                <w:tab w:val="left" w:pos="6180"/>
              </w:tabs>
            </w:pPr>
          </w:p>
          <w:p w:rsidR="00716403" w:rsidRPr="00975CD2" w:rsidRDefault="00716403" w:rsidP="00716403">
            <w:pPr>
              <w:tabs>
                <w:tab w:val="left" w:pos="6180"/>
              </w:tabs>
            </w:pPr>
          </w:p>
          <w:p w:rsidR="00716403" w:rsidRDefault="00716403" w:rsidP="00716403">
            <w:pPr>
              <w:tabs>
                <w:tab w:val="left" w:pos="6180"/>
              </w:tabs>
            </w:pPr>
          </w:p>
          <w:p w:rsidR="00716403" w:rsidRDefault="00716403" w:rsidP="00716403">
            <w:pPr>
              <w:tabs>
                <w:tab w:val="left" w:pos="6180"/>
              </w:tabs>
            </w:pPr>
          </w:p>
          <w:p w:rsidR="00DB54F7" w:rsidRDefault="00DB54F7" w:rsidP="00716403">
            <w:pPr>
              <w:tabs>
                <w:tab w:val="left" w:pos="6180"/>
              </w:tabs>
            </w:pPr>
          </w:p>
          <w:p w:rsidR="00C63E9D" w:rsidRDefault="00C63E9D" w:rsidP="00716403">
            <w:pPr>
              <w:tabs>
                <w:tab w:val="left" w:pos="6180"/>
              </w:tabs>
            </w:pPr>
          </w:p>
          <w:p w:rsidR="00C63E9D" w:rsidRPr="00975CD2" w:rsidRDefault="00C63E9D" w:rsidP="00716403">
            <w:pPr>
              <w:tabs>
                <w:tab w:val="left" w:pos="6180"/>
              </w:tabs>
            </w:pPr>
          </w:p>
          <w:p w:rsidR="00716403" w:rsidRPr="00716403" w:rsidRDefault="00716403" w:rsidP="00716403">
            <w:pPr>
              <w:tabs>
                <w:tab w:val="left" w:pos="6180"/>
              </w:tabs>
              <w:rPr>
                <w:b/>
                <w:bCs/>
              </w:rPr>
            </w:pPr>
          </w:p>
          <w:p w:rsidR="00716403" w:rsidRPr="00716403" w:rsidRDefault="00716403" w:rsidP="00716403">
            <w:pPr>
              <w:tabs>
                <w:tab w:val="left" w:pos="6180"/>
              </w:tabs>
              <w:rPr>
                <w:b/>
                <w:bCs/>
              </w:rPr>
            </w:pPr>
          </w:p>
          <w:p w:rsidR="00716403" w:rsidRPr="00716403" w:rsidRDefault="00716403" w:rsidP="00716403">
            <w:pPr>
              <w:tabs>
                <w:tab w:val="left" w:pos="6180"/>
              </w:tabs>
              <w:rPr>
                <w:b/>
              </w:rPr>
            </w:pPr>
            <w:r w:rsidRPr="00716403">
              <w:rPr>
                <w:b/>
                <w:bCs/>
                <w:sz w:val="22"/>
              </w:rPr>
              <w:t>______________________</w:t>
            </w:r>
            <w:r w:rsidRPr="00716403">
              <w:rPr>
                <w:sz w:val="22"/>
              </w:rPr>
              <w:t xml:space="preserve"> </w:t>
            </w:r>
          </w:p>
          <w:p w:rsidR="00B0702F" w:rsidRDefault="00B0702F" w:rsidP="006D1545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0702F" w:rsidRPr="00494875" w:rsidRDefault="00B0702F" w:rsidP="006D1545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09A5" w:rsidRPr="00F246B0" w:rsidRDefault="008309A5" w:rsidP="00B0702F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309A5" w:rsidRDefault="008309A5" w:rsidP="008309A5">
      <w:pPr>
        <w:jc w:val="both"/>
      </w:pPr>
    </w:p>
    <w:p w:rsidR="008309A5" w:rsidRPr="00C72A34" w:rsidRDefault="008309A5" w:rsidP="00D62FE7">
      <w:pPr>
        <w:jc w:val="right"/>
        <w:rPr>
          <w:sz w:val="22"/>
          <w:szCs w:val="22"/>
        </w:rPr>
      </w:pPr>
    </w:p>
    <w:p w:rsidR="00CC4872" w:rsidRDefault="00CC4872"/>
    <w:sectPr w:rsidR="00CC4872" w:rsidSect="002961A4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F11"/>
    <w:multiLevelType w:val="hybridMultilevel"/>
    <w:tmpl w:val="50FC33FC"/>
    <w:lvl w:ilvl="0" w:tplc="57605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B80774"/>
    <w:multiLevelType w:val="multilevel"/>
    <w:tmpl w:val="15C0B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E82984"/>
    <w:multiLevelType w:val="multilevel"/>
    <w:tmpl w:val="92F427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309A5"/>
    <w:rsid w:val="00015DB4"/>
    <w:rsid w:val="0003396A"/>
    <w:rsid w:val="00163CBC"/>
    <w:rsid w:val="00176164"/>
    <w:rsid w:val="00185695"/>
    <w:rsid w:val="001B5F88"/>
    <w:rsid w:val="001C4A64"/>
    <w:rsid w:val="001D707D"/>
    <w:rsid w:val="001F63C5"/>
    <w:rsid w:val="0021707A"/>
    <w:rsid w:val="002365F6"/>
    <w:rsid w:val="00246B71"/>
    <w:rsid w:val="002961A4"/>
    <w:rsid w:val="0032403C"/>
    <w:rsid w:val="00365318"/>
    <w:rsid w:val="003C630C"/>
    <w:rsid w:val="00426060"/>
    <w:rsid w:val="0044123C"/>
    <w:rsid w:val="004729CF"/>
    <w:rsid w:val="004B471F"/>
    <w:rsid w:val="004F475B"/>
    <w:rsid w:val="005451F8"/>
    <w:rsid w:val="005477AB"/>
    <w:rsid w:val="005A25DC"/>
    <w:rsid w:val="005A604F"/>
    <w:rsid w:val="00716403"/>
    <w:rsid w:val="00765F79"/>
    <w:rsid w:val="008309A5"/>
    <w:rsid w:val="0083268C"/>
    <w:rsid w:val="008B10AD"/>
    <w:rsid w:val="00951E4A"/>
    <w:rsid w:val="009758D7"/>
    <w:rsid w:val="009A44AE"/>
    <w:rsid w:val="009E14DB"/>
    <w:rsid w:val="00A60F4F"/>
    <w:rsid w:val="00AD51E4"/>
    <w:rsid w:val="00B0702F"/>
    <w:rsid w:val="00B260F3"/>
    <w:rsid w:val="00BA38AB"/>
    <w:rsid w:val="00BC4D52"/>
    <w:rsid w:val="00C13DB4"/>
    <w:rsid w:val="00C63E9D"/>
    <w:rsid w:val="00CA61AD"/>
    <w:rsid w:val="00CC4872"/>
    <w:rsid w:val="00D25575"/>
    <w:rsid w:val="00D62FE7"/>
    <w:rsid w:val="00DB54F7"/>
    <w:rsid w:val="00E50C2C"/>
    <w:rsid w:val="00EA0F51"/>
    <w:rsid w:val="00EA10D4"/>
    <w:rsid w:val="00EE7DAD"/>
    <w:rsid w:val="00F004B0"/>
    <w:rsid w:val="00F470C6"/>
    <w:rsid w:val="00F72B8F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9A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309A5"/>
    <w:pPr>
      <w:jc w:val="both"/>
    </w:pPr>
  </w:style>
  <w:style w:type="character" w:customStyle="1" w:styleId="a4">
    <w:name w:val="Основной текст Знак"/>
    <w:basedOn w:val="a0"/>
    <w:link w:val="a3"/>
    <w:rsid w:val="0083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309A5"/>
    <w:pPr>
      <w:ind w:firstLine="720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3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09A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F475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4D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4A64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styleId="a8">
    <w:name w:val="Strong"/>
    <w:basedOn w:val="a0"/>
    <w:qFormat/>
    <w:rsid w:val="001C4A64"/>
    <w:rPr>
      <w:b/>
      <w:bCs/>
    </w:rPr>
  </w:style>
  <w:style w:type="paragraph" w:styleId="a9">
    <w:name w:val="No Spacing"/>
    <w:uiPriority w:val="1"/>
    <w:qFormat/>
    <w:rsid w:val="001C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6EB0-1B40-4DC2-A947-2C8DFF11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2018-11-19T04:34:00Z</cp:lastPrinted>
  <dcterms:created xsi:type="dcterms:W3CDTF">2019-01-30T04:45:00Z</dcterms:created>
  <dcterms:modified xsi:type="dcterms:W3CDTF">2019-01-30T04:45:00Z</dcterms:modified>
</cp:coreProperties>
</file>